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0A29" w14:textId="4C0363F7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 xml:space="preserve">z dnia </w:t>
      </w:r>
      <w:r w:rsidR="00E1571C">
        <w:rPr>
          <w:rFonts w:ascii="Calibri" w:hAnsi="Calibri" w:cs="Calibri"/>
          <w:bCs/>
          <w:sz w:val="20"/>
          <w:szCs w:val="20"/>
        </w:rPr>
        <w:t>5 czerwca</w:t>
      </w:r>
      <w:r w:rsidRPr="00B1755D">
        <w:rPr>
          <w:rFonts w:ascii="Calibri" w:hAnsi="Calibri" w:cs="Calibri"/>
          <w:bCs/>
          <w:sz w:val="20"/>
          <w:szCs w:val="20"/>
        </w:rPr>
        <w:t xml:space="preserve"> 202</w:t>
      </w:r>
      <w:r>
        <w:rPr>
          <w:rFonts w:ascii="Calibri" w:hAnsi="Calibri" w:cs="Calibri"/>
          <w:bCs/>
          <w:sz w:val="20"/>
          <w:szCs w:val="20"/>
        </w:rPr>
        <w:t>4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5E44FFD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42DD5183" w14:textId="77777777" w:rsidR="00A33278" w:rsidRPr="008D0116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  <w:r>
        <w:rPr>
          <w:rFonts w:ascii="Calibri" w:hAnsi="Calibri" w:cs="Calibri"/>
          <w:b/>
          <w:i/>
          <w:iCs/>
          <w:sz w:val="28"/>
          <w:szCs w:val="28"/>
        </w:rPr>
        <w:t>TREKKING DLA AMAZONEK</w:t>
      </w:r>
    </w:p>
    <w:p w14:paraId="3F8CD5B2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8EEF5F8" w14:textId="77777777" w:rsidR="00A33278" w:rsidRDefault="00A33278" w:rsidP="00A33278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termin i miejsce realizacji imprezy: ……………………………………………………………………………………………</w:t>
      </w:r>
    </w:p>
    <w:p w14:paraId="225ED894" w14:textId="77777777" w:rsidR="00A33278" w:rsidRPr="00E47C8C" w:rsidRDefault="00A33278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000FDB">
        <w:rPr>
          <w:rFonts w:ascii="Calibri" w:hAnsi="Calibri" w:cs="Calibri"/>
          <w:bCs/>
          <w:i/>
          <w:iCs/>
          <w:sz w:val="20"/>
          <w:szCs w:val="20"/>
        </w:rPr>
        <w:t>Nazwa</w:t>
      </w:r>
      <w:r>
        <w:rPr>
          <w:rFonts w:ascii="Calibri" w:hAnsi="Calibri" w:cs="Calibri"/>
          <w:bCs/>
          <w:i/>
          <w:iCs/>
          <w:sz w:val="20"/>
          <w:szCs w:val="20"/>
        </w:rPr>
        <w:t>,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i miejsce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52F03339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trekkingów z dnia </w:t>
      </w:r>
      <w:r>
        <w:rPr>
          <w:rFonts w:ascii="Calibri" w:eastAsia="Calibri" w:hAnsi="Calibri" w:cs="Calibri"/>
        </w:rPr>
        <w:t xml:space="preserve">      </w:t>
      </w:r>
      <w:r w:rsidR="00C86EC0">
        <w:rPr>
          <w:rFonts w:ascii="Calibri" w:eastAsia="Calibri" w:hAnsi="Calibri" w:cs="Calibri"/>
        </w:rPr>
        <w:t>5 czerwca</w:t>
      </w:r>
      <w:r w:rsidRPr="0002284A">
        <w:rPr>
          <w:rFonts w:ascii="Calibri" w:eastAsia="Calibri" w:hAnsi="Calibri" w:cs="Calibri"/>
        </w:rPr>
        <w:t xml:space="preserve"> 2024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6266943B" w14:textId="77777777" w:rsidR="00A33278" w:rsidRPr="001E2C15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do zrealizowania trekkingów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w ramach projektu pn. </w:t>
      </w:r>
      <w:r w:rsidRPr="00C9506F">
        <w:rPr>
          <w:rFonts w:ascii="Calibri" w:hAnsi="Calibri" w:cs="Calibri"/>
          <w:b/>
        </w:rPr>
        <w:t>„RAZEM PRZEZ GÓRY I DOLINY”</w:t>
      </w:r>
      <w:r>
        <w:rPr>
          <w:rFonts w:ascii="Calibri" w:hAnsi="Calibri" w:cs="Calibri"/>
        </w:rPr>
        <w:t>.</w:t>
      </w:r>
    </w:p>
    <w:p w14:paraId="14517460" w14:textId="77777777" w:rsidR="00A33278" w:rsidRDefault="00A33278" w:rsidP="00A33278">
      <w:pPr>
        <w:spacing w:line="276" w:lineRule="auto"/>
        <w:jc w:val="both"/>
        <w:rPr>
          <w:rFonts w:ascii="Calibri" w:hAnsi="Calibri" w:cs="Calibri"/>
        </w:rPr>
      </w:pPr>
    </w:p>
    <w:p w14:paraId="13EA51A8" w14:textId="77777777" w:rsidR="00A33278" w:rsidRPr="000C5F54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07B683B5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zapoznałam/łem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trekkingów z dnia </w:t>
      </w:r>
      <w:r w:rsidR="00C86EC0">
        <w:rPr>
          <w:rFonts w:ascii="Calibri" w:eastAsia="Calibri" w:hAnsi="Calibri" w:cs="Calibri"/>
          <w:b/>
          <w:bCs/>
        </w:rPr>
        <w:t>5 czerwca</w:t>
      </w:r>
      <w:r w:rsidRPr="0002284A">
        <w:rPr>
          <w:rFonts w:ascii="Calibri" w:eastAsia="Calibri" w:hAnsi="Calibri" w:cs="Calibri"/>
          <w:b/>
          <w:bCs/>
        </w:rPr>
        <w:t xml:space="preserve"> 2024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7C134B1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77777777" w:rsidR="00A33278" w:rsidRPr="004976BD" w:rsidRDefault="00A33278" w:rsidP="00C3062F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: </w:t>
            </w:r>
            <w:r w:rsidRPr="00664084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5 noclegów (przyjazd w godzinach południowych pierwszego dnia, 5 noclegów, wyjazd w godzinach południowych następnego dnia) oraz wyżywienie: obiadokolacja pierwszego dnia; trzy posiłki (śniadanie, suchy prowiant, obiadokolacja) każdego pełnego dnia pobytu oraz śniadanie ostatniego dnia. Założono organizację spotkania integracyjnego przy muzyce w ramach obiadokolacji drugiego dnia w formie ogniska/grilla/lub innej zaproponowanej przez oferenta</w:t>
            </w:r>
            <w:r w:rsidRPr="00421BB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4976BD" w:rsidRDefault="00A33278" w:rsidP="00C3062F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A33278" w14:paraId="0D3412E8" w14:textId="77777777" w:rsidTr="00C3062F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DDE">
              <w:rPr>
                <w:rFonts w:ascii="Calibri" w:hAnsi="Calibri" w:cs="Calibri"/>
                <w:sz w:val="22"/>
                <w:szCs w:val="22"/>
              </w:rPr>
              <w:t xml:space="preserve">Cena za osobodzień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79B1DB5A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>
              <w:rPr>
                <w:rFonts w:ascii="Calibri" w:hAnsi="Calibri" w:cs="Calibri"/>
                <w:sz w:val="22"/>
                <w:szCs w:val="22"/>
              </w:rPr>
              <w:t>nocy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0C5C0CF1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77777777" w:rsidR="00A33278" w:rsidRPr="008E06A8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Iloczyn: ceny za osobę za pięć nocy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8E06A8" w:rsidRDefault="00A33278" w:rsidP="00C3062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ABFD6E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4F4C38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4F4C38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4F4C38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692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wypoczynkowych dysponujących odpowiednią bazą pobytową odpowiadającą standardowi hotelu trzygwiazdkowego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58D" w:rsidRPr="004F4C38" w14:paraId="3BB179AB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63B" w14:textId="43B78E55" w:rsidR="00F0658D" w:rsidRPr="00373692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09F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Baza noclegowa oraz pomieszczenia, gdzie będą serwowane posiłki muszą znajdować się w tym samym kompleksie/zespole budynków aby możliwe było swobodne i szybkie przemieszczanie się pomiędzy nimi – brak spełnienia tego warunku spowoduje odrzucenie oferty.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B7EEB0A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DCC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4F4C38" w14:paraId="2044D533" w14:textId="77777777" w:rsidTr="00C3062F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6BD" w14:textId="5FF1507E" w:rsidR="00A33278" w:rsidRPr="004F4C38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0658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Podmiot składający swoją ofertę musi być dysponentem odpowiedniej bazy pobytowej, której ta oferta dotyczy – warunek ten będzie weryfikowany na etapie wyboru oferty – brak spełnienia tego warunku spowoduje, że oferta nie będzie rozpatrywana, tzn. oferty złożone przez podmioty będące pośrednikami, nie będą rozpatrywane.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2827F2E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E7A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FC5C55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FC5C55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FC5C55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77777777" w:rsidR="00A33278" w:rsidRPr="00FC5C55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8059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bezpośrednio przyległym własnym parkingiem, na którym swobodnie mogą zaparkować uczestnicy imprez – spełnienie tego warunku będzie odpowiednio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C0519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przestrzenią nadającą się do integracji uczestników, np. fotele, sofy wewnątrz obiektu, ławki na terenie zewnętrznym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6621C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odatkow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e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y przyznane za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wcześniejszą współpracę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którą Komisja Konkursowa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ocenia na bardzo wysokim poziomie świadczonych usług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9A29FFA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7C3DA3B9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5E3E2B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5E3E2B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5E3E2B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77777777" w:rsidR="00A33278" w:rsidRPr="005E3E2B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 xml:space="preserve">Oferenci składający oferty muszą wyrazić zgodę na oznakowanie i eksponowanie logotypów i informacji o projekcie w pomieszczeniach i obiektach gdzie będą realizowane działania (banery, karty informacyjne, kartki przylepiane na ścianach z logo PFRON, logo RP, logo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PTA</w:t>
            </w: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>) oraz Oferenci muszą wyrazić zgodę na dokumentowanie prowadzonych przez Zamawiającego działań, w szczególności na fotografowanie i filmowanie na terenie obiektów należących do Oferenta, gdzie prowadzone będą działania w ramach imprez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98EEB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6CF2B3C6" w14:textId="77777777" w:rsidR="00F0658D" w:rsidRDefault="00F0658D" w:rsidP="00A33278">
      <w:pPr>
        <w:rPr>
          <w:rFonts w:ascii="Calibri" w:hAnsi="Calibri" w:cs="Calibri"/>
          <w:b/>
          <w:bCs/>
        </w:rPr>
      </w:pPr>
    </w:p>
    <w:p w14:paraId="14B6CACE" w14:textId="35E7B634" w:rsidR="00D70080" w:rsidRPr="00A33278" w:rsidRDefault="00A33278" w:rsidP="00F0658D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1398" w14:textId="77777777" w:rsidR="006410B2" w:rsidRDefault="006410B2" w:rsidP="006C6D3A">
      <w:r>
        <w:separator/>
      </w:r>
    </w:p>
  </w:endnote>
  <w:endnote w:type="continuationSeparator" w:id="0">
    <w:p w14:paraId="7422DA6E" w14:textId="77777777" w:rsidR="006410B2" w:rsidRDefault="006410B2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C6F51B8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 xml:space="preserve">„RAZEM PRZEZ GÓRY I DOLINY” </w:t>
    </w:r>
    <w:r w:rsidR="007A6055" w:rsidRPr="00490EC2">
      <w:rPr>
        <w:sz w:val="18"/>
        <w:szCs w:val="18"/>
      </w:rPr>
      <w:t xml:space="preserve">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1216" w14:textId="77777777" w:rsidR="006410B2" w:rsidRDefault="006410B2" w:rsidP="006C6D3A">
      <w:r>
        <w:separator/>
      </w:r>
    </w:p>
  </w:footnote>
  <w:footnote w:type="continuationSeparator" w:id="0">
    <w:p w14:paraId="748AE550" w14:textId="77777777" w:rsidR="006410B2" w:rsidRDefault="006410B2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6569D"/>
    <w:rsid w:val="00080F00"/>
    <w:rsid w:val="0009077B"/>
    <w:rsid w:val="000A54DA"/>
    <w:rsid w:val="000B417E"/>
    <w:rsid w:val="000C2801"/>
    <w:rsid w:val="000C5F54"/>
    <w:rsid w:val="000F5B46"/>
    <w:rsid w:val="001136B5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E2C15"/>
    <w:rsid w:val="0020221F"/>
    <w:rsid w:val="00252F83"/>
    <w:rsid w:val="00260D58"/>
    <w:rsid w:val="002927FA"/>
    <w:rsid w:val="002B31D2"/>
    <w:rsid w:val="0031031B"/>
    <w:rsid w:val="00313CFB"/>
    <w:rsid w:val="00326FBE"/>
    <w:rsid w:val="00340285"/>
    <w:rsid w:val="00373692"/>
    <w:rsid w:val="00380598"/>
    <w:rsid w:val="003B2350"/>
    <w:rsid w:val="003E402E"/>
    <w:rsid w:val="0040227F"/>
    <w:rsid w:val="004071C2"/>
    <w:rsid w:val="00421678"/>
    <w:rsid w:val="00421BBD"/>
    <w:rsid w:val="00470575"/>
    <w:rsid w:val="0047737D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57DD5"/>
    <w:rsid w:val="005616EC"/>
    <w:rsid w:val="005A6661"/>
    <w:rsid w:val="005E3E2B"/>
    <w:rsid w:val="005E516C"/>
    <w:rsid w:val="005F09FD"/>
    <w:rsid w:val="005F0E27"/>
    <w:rsid w:val="00640BBF"/>
    <w:rsid w:val="006410B2"/>
    <w:rsid w:val="006532CD"/>
    <w:rsid w:val="00657824"/>
    <w:rsid w:val="006621C8"/>
    <w:rsid w:val="00664084"/>
    <w:rsid w:val="0066586C"/>
    <w:rsid w:val="006671F5"/>
    <w:rsid w:val="0067280A"/>
    <w:rsid w:val="006860F2"/>
    <w:rsid w:val="006A485C"/>
    <w:rsid w:val="006C4010"/>
    <w:rsid w:val="006C5533"/>
    <w:rsid w:val="006C6D3A"/>
    <w:rsid w:val="006C6DAC"/>
    <w:rsid w:val="006D091B"/>
    <w:rsid w:val="006D0AEE"/>
    <w:rsid w:val="006E0331"/>
    <w:rsid w:val="006F7F1A"/>
    <w:rsid w:val="00702192"/>
    <w:rsid w:val="00707DA4"/>
    <w:rsid w:val="00736D67"/>
    <w:rsid w:val="00756FA0"/>
    <w:rsid w:val="007A43EC"/>
    <w:rsid w:val="007A6055"/>
    <w:rsid w:val="007C41A6"/>
    <w:rsid w:val="007C5B32"/>
    <w:rsid w:val="007C604A"/>
    <w:rsid w:val="007D188A"/>
    <w:rsid w:val="007F3419"/>
    <w:rsid w:val="00810676"/>
    <w:rsid w:val="0082287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2400E"/>
    <w:rsid w:val="009409F2"/>
    <w:rsid w:val="00963DC2"/>
    <w:rsid w:val="009A03D7"/>
    <w:rsid w:val="009B352C"/>
    <w:rsid w:val="009C1040"/>
    <w:rsid w:val="009C310A"/>
    <w:rsid w:val="009C7920"/>
    <w:rsid w:val="009D4C88"/>
    <w:rsid w:val="009E6617"/>
    <w:rsid w:val="009F58FA"/>
    <w:rsid w:val="00A33278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3818"/>
    <w:rsid w:val="00C772DB"/>
    <w:rsid w:val="00C843B5"/>
    <w:rsid w:val="00C86EC0"/>
    <w:rsid w:val="00C9506F"/>
    <w:rsid w:val="00CA2858"/>
    <w:rsid w:val="00CB1008"/>
    <w:rsid w:val="00CB38E9"/>
    <w:rsid w:val="00CC74D3"/>
    <w:rsid w:val="00D2499B"/>
    <w:rsid w:val="00D36B69"/>
    <w:rsid w:val="00D475C9"/>
    <w:rsid w:val="00D53800"/>
    <w:rsid w:val="00D55164"/>
    <w:rsid w:val="00D70080"/>
    <w:rsid w:val="00DB0791"/>
    <w:rsid w:val="00E01578"/>
    <w:rsid w:val="00E13850"/>
    <w:rsid w:val="00E13A08"/>
    <w:rsid w:val="00E1571C"/>
    <w:rsid w:val="00E667FA"/>
    <w:rsid w:val="00E714F2"/>
    <w:rsid w:val="00F04EE1"/>
    <w:rsid w:val="00F0658D"/>
    <w:rsid w:val="00F16939"/>
    <w:rsid w:val="00F3027A"/>
    <w:rsid w:val="00F902A3"/>
    <w:rsid w:val="00F90EC4"/>
    <w:rsid w:val="00F92C2A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Biuro Amazonki</cp:lastModifiedBy>
  <cp:revision>2</cp:revision>
  <dcterms:created xsi:type="dcterms:W3CDTF">2025-02-06T11:51:00Z</dcterms:created>
  <dcterms:modified xsi:type="dcterms:W3CDTF">2025-02-06T11:51:00Z</dcterms:modified>
</cp:coreProperties>
</file>