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2994" w14:textId="77777777" w:rsidR="006F70C0" w:rsidRPr="004606C1" w:rsidRDefault="006F70C0" w:rsidP="00254342">
      <w:pPr>
        <w:spacing w:after="1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28ECE8" w14:textId="77777777" w:rsidR="00254342" w:rsidRPr="004606C1" w:rsidRDefault="00254342" w:rsidP="00254342">
      <w:pPr>
        <w:spacing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54776" w14:textId="77777777" w:rsidR="008D6839" w:rsidRPr="004606C1" w:rsidRDefault="006B02E6" w:rsidP="00254342">
      <w:pPr>
        <w:spacing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6C1">
        <w:rPr>
          <w:rFonts w:ascii="Times New Roman" w:hAnsi="Times New Roman" w:cs="Times New Roman"/>
          <w:b/>
          <w:bCs/>
          <w:sz w:val="24"/>
          <w:szCs w:val="24"/>
        </w:rPr>
        <w:t xml:space="preserve">Regulamin uczestnictwa w projekcie „Artystyczny Świat Amazonek” </w:t>
      </w:r>
    </w:p>
    <w:p w14:paraId="3D6E657A" w14:textId="7C528C49" w:rsidR="00B82C46" w:rsidRDefault="00425E60" w:rsidP="00B81C47">
      <w:pPr>
        <w:spacing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6C1">
        <w:rPr>
          <w:rFonts w:ascii="Times New Roman" w:hAnsi="Times New Roman" w:cs="Times New Roman"/>
          <w:b/>
          <w:bCs/>
          <w:sz w:val="24"/>
          <w:szCs w:val="24"/>
        </w:rPr>
        <w:t>PLENER</w:t>
      </w:r>
      <w:r w:rsidR="006B02E6" w:rsidRPr="004606C1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4606C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D6839" w:rsidRPr="004606C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4268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5DCB5A6" w14:textId="77777777" w:rsidR="00B81C47" w:rsidRPr="00B82C46" w:rsidRDefault="00B81C47" w:rsidP="00B81C47">
      <w:pPr>
        <w:spacing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333B8" w14:textId="77777777" w:rsidR="003F0495" w:rsidRPr="00B81C47" w:rsidRDefault="003F0495" w:rsidP="00254342">
      <w:pPr>
        <w:spacing w:after="10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1. </w:t>
      </w:r>
      <w:r w:rsidR="00F124F6"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Projekt ma charakter zamknięty. </w:t>
      </w:r>
      <w:r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Uczestnikami projektu mogą być tylko Amazonki – członkinie Klubów Amazonek zrzeszonych w Federacji Stowarzyszeń ,,Amazonki” </w:t>
      </w:r>
      <w:r w:rsidR="00C41074"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oraz </w:t>
      </w:r>
      <w:r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C41074"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w </w:t>
      </w:r>
      <w:r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klubie internetowym – </w:t>
      </w:r>
      <w:r w:rsidR="00C41074"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Amazonki.net</w:t>
      </w:r>
      <w:r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14:paraId="79F3E020" w14:textId="77777777" w:rsidR="00A04AEE" w:rsidRPr="00B81C47" w:rsidRDefault="003F0495" w:rsidP="00254342">
      <w:pPr>
        <w:spacing w:after="10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2. W projekcie mogą wziąć udział tylko osoby posiadające </w:t>
      </w:r>
      <w:r w:rsidRPr="00B81C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aktualne orzeczenie </w:t>
      </w:r>
      <w:r w:rsidR="00A04AEE" w:rsidRPr="00B81C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Pr="00B81C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 niepełnosprawności</w:t>
      </w:r>
      <w:r w:rsidR="008D6839" w:rsidRPr="00B81C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="00A04AEE" w:rsidRPr="00B81C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14:paraId="1BEA1401" w14:textId="77777777" w:rsidR="00A04AEE" w:rsidRPr="00895BC9" w:rsidRDefault="00A04AEE" w:rsidP="00254342">
      <w:pPr>
        <w:spacing w:after="10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3. Kopię orzeczenia należy zabrać ze sobą </w:t>
      </w:r>
      <w:r w:rsidR="00F124F6"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i przekazać opiekunowi pleneru na miejscu zakwaterowania bądź </w:t>
      </w:r>
      <w:r w:rsidR="00C41074"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przesłać </w:t>
      </w:r>
      <w:r w:rsidR="00C41074" w:rsidRPr="00895BC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drogą mailową po potwierdzeniu zakwalifikowania</w:t>
      </w:r>
      <w:r w:rsidRPr="00895BC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="005E320D" w:rsidRPr="00895BC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14:paraId="7E0E1EE2" w14:textId="77777777" w:rsidR="003F0495" w:rsidRPr="00B81C47" w:rsidRDefault="00A04AEE" w:rsidP="00254342">
      <w:pPr>
        <w:spacing w:after="10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95BC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4</w:t>
      </w:r>
      <w:r w:rsidR="003F0495" w:rsidRPr="00895BC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Jedna osoba może uczestniczyć w plenerach tylko raz w roku (czyli jeden raz w danym projekcie).</w:t>
      </w:r>
    </w:p>
    <w:p w14:paraId="7EC3D0F7" w14:textId="77777777" w:rsidR="003F0495" w:rsidRPr="00B81C47" w:rsidRDefault="00A04AEE" w:rsidP="00254342">
      <w:pPr>
        <w:spacing w:after="10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5</w:t>
      </w:r>
      <w:r w:rsidR="003F0495"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Można wziąć udział w rekrutacji tylko na jeden plener (nie ma możliwości zarezerwowania miejsca na więcej niż jeden termin).</w:t>
      </w:r>
    </w:p>
    <w:p w14:paraId="39348027" w14:textId="77777777" w:rsidR="00095329" w:rsidRPr="00B81C47" w:rsidRDefault="00A04AEE" w:rsidP="00254342">
      <w:pPr>
        <w:spacing w:after="10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6</w:t>
      </w:r>
      <w:r w:rsidR="003F0495"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  <w:r w:rsidR="00254342" w:rsidRPr="00B81C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Koniecznym </w:t>
      </w:r>
      <w:r w:rsidR="003F0495" w:rsidRPr="00B81C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warunk</w:t>
      </w:r>
      <w:r w:rsidR="00254342" w:rsidRPr="00B81C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iem</w:t>
      </w:r>
      <w:r w:rsidR="003F0495" w:rsidRPr="00B81C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zakwalifikowania uczestnika do projektu jest zakończony proces leczenia i stabilny stan zdrowia.</w:t>
      </w:r>
      <w:r w:rsidR="00095329"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14:paraId="2E252BB7" w14:textId="77777777" w:rsidR="003F0495" w:rsidRPr="002F3E77" w:rsidRDefault="00A04AEE" w:rsidP="00254342">
      <w:pPr>
        <w:spacing w:after="10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7</w:t>
      </w:r>
      <w:r w:rsidR="00095329"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="003F0495"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Każdy uczestnik deklarujący udział w projekcie, czyni to na własną odpowiedzialność, będąc w pełni świadomym </w:t>
      </w:r>
      <w:r w:rsidR="003F0495" w:rsidRPr="002F3E7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swego aktualnego stanu zdrowia oraz działań realizowanych w projekcie.</w:t>
      </w:r>
    </w:p>
    <w:p w14:paraId="630AD343" w14:textId="79F36834" w:rsidR="003F0495" w:rsidRPr="00B81C47" w:rsidRDefault="00A04AEE" w:rsidP="00254342">
      <w:pPr>
        <w:spacing w:after="10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2F3E7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8</w:t>
      </w:r>
      <w:r w:rsidR="003F0495" w:rsidRPr="002F3E7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Podczas warsztatów każdy z Uczestników wykona prace i wyrazi zgodę na oddanie </w:t>
      </w:r>
      <w:r w:rsidR="002F3E77" w:rsidRPr="002F3E7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jednej</w:t>
      </w:r>
      <w:r w:rsidR="003F0495" w:rsidRPr="002F3E7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z nich Federacji Stowarzyszeń ,,Amazonki”, zrzekając się tym samym praw do ni</w:t>
      </w:r>
      <w:r w:rsidR="002F3E77" w:rsidRPr="002F3E7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ej</w:t>
      </w:r>
      <w:r w:rsidR="003F0495" w:rsidRPr="002F3E7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Pracę wybierze prowadzący zajęcia. FSA ma prawo przeznaczy</w:t>
      </w:r>
      <w:r w:rsidR="00B82C46" w:rsidRPr="002F3E7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ć</w:t>
      </w:r>
      <w:r w:rsidR="003F0495" w:rsidRPr="002F3E7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dochód ze sprzedaży prac na swoją działalność statutową.</w:t>
      </w:r>
    </w:p>
    <w:p w14:paraId="31578BA1" w14:textId="77777777" w:rsidR="003F0495" w:rsidRPr="00B81C47" w:rsidRDefault="00A04AEE" w:rsidP="00254342">
      <w:pPr>
        <w:spacing w:after="10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9</w:t>
      </w:r>
      <w:r w:rsidR="003F0495"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Koszt dojazdu do Poznania Uczestnik pokrywa we własnym zakresie.</w:t>
      </w:r>
    </w:p>
    <w:p w14:paraId="0694749C" w14:textId="77777777" w:rsidR="003F0495" w:rsidRPr="00B81C47" w:rsidRDefault="00A04AEE" w:rsidP="00254342">
      <w:pPr>
        <w:spacing w:after="10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10</w:t>
      </w:r>
      <w:r w:rsidR="003F0495"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Każdy Uczestnik zobowiązany jest pokryć </w:t>
      </w:r>
      <w:r w:rsidR="003F0495" w:rsidRPr="00B81C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koszty uczestnictwa w projekcie w kwocie 120 zł</w:t>
      </w:r>
      <w:r w:rsidR="003F0495"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które wpłaca na konto Federacji Stowarzyszeń ,,Amazonki” o numerze: 22 1090 1362 0000 0000 3656 4130 z dopiskiem ,,Plener-miejscowość pleneru</w:t>
      </w:r>
      <w:r w:rsidR="00095329"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3F0495"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</w:t>
      </w:r>
      <w:r w:rsidR="00095329"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3F0495"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termin pleneru</w:t>
      </w:r>
      <w:r w:rsidR="00095329"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3F0495"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 imię i nazwisko Uczestnika” nie później niż tydzień przed rozpoczęciem się pleneru.</w:t>
      </w:r>
    </w:p>
    <w:p w14:paraId="084A4557" w14:textId="6DAB9FCE" w:rsidR="003F0495" w:rsidRPr="00B81C47" w:rsidRDefault="003F0495" w:rsidP="00254342">
      <w:pPr>
        <w:spacing w:after="10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</w:t>
      </w:r>
      <w:r w:rsidR="00A04AEE"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</w:t>
      </w:r>
      <w:r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Niedokonanie wpłaty w terminie, o którym mowa w punkcie </w:t>
      </w:r>
      <w:r w:rsidR="00B82C46"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10</w:t>
      </w:r>
      <w:r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powoduje skreślenie z listy zakwalifikowanych.</w:t>
      </w:r>
    </w:p>
    <w:p w14:paraId="2452C4B8" w14:textId="3347269D" w:rsidR="003F0495" w:rsidRPr="00B81C47" w:rsidRDefault="003F0495" w:rsidP="00254342">
      <w:pPr>
        <w:spacing w:after="10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</w:t>
      </w:r>
      <w:r w:rsidR="00A04AEE"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</w:t>
      </w:r>
      <w:r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Zgłoszenia trzeba dokonywać na adres: </w:t>
      </w:r>
      <w:r w:rsidRPr="00B81C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rekrutacja@amazonki.poznan.pl</w:t>
      </w:r>
      <w:r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w których muszą się znajdować pełne dane (imię, nazwisko, adres zamieszkania, województwo,</w:t>
      </w:r>
      <w:r w:rsidR="00095329"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pesel, stopień niepełnosprawności</w:t>
      </w:r>
      <w:r w:rsidR="00B82C46"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nr telefonu</w:t>
      </w:r>
      <w:r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).</w:t>
      </w:r>
    </w:p>
    <w:p w14:paraId="16517D78" w14:textId="1C6C96EC" w:rsidR="003F0495" w:rsidRPr="00B81C47" w:rsidRDefault="003F0495" w:rsidP="00254342">
      <w:pPr>
        <w:spacing w:after="10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</w:t>
      </w:r>
      <w:r w:rsidR="00724D5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3</w:t>
      </w:r>
      <w:r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Uczestni</w:t>
      </w:r>
      <w:r w:rsidR="00095329"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cy</w:t>
      </w:r>
      <w:r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muszą brać udział we wspólnych warsztatach tzn. nie mogą odłączać się od grupy z wyjątkiem sytuacji zdrowotnych, które zmuszają do przerwania zajęć.</w:t>
      </w:r>
    </w:p>
    <w:p w14:paraId="4F472807" w14:textId="071059C3" w:rsidR="00095329" w:rsidRPr="00B81C47" w:rsidRDefault="00095329" w:rsidP="00254342">
      <w:pPr>
        <w:spacing w:after="10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</w:t>
      </w:r>
      <w:r w:rsidR="00724D5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4</w:t>
      </w:r>
      <w:r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Wszystkich uczestników obowiązują</w:t>
      </w:r>
      <w:r w:rsidR="00E975C7"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aktualnie obowiązujące na terenie Rzeczpospolitej Polskiej </w:t>
      </w:r>
      <w:r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E975C7"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zasady bezpieczeństwa związane z przeciwdziałaniem rozprzestrzenianiu się wirusa COVID-19.</w:t>
      </w:r>
    </w:p>
    <w:p w14:paraId="77D780A9" w14:textId="38A9DDCB" w:rsidR="003F0495" w:rsidRPr="00B81C47" w:rsidRDefault="003F0495" w:rsidP="00254342">
      <w:pPr>
        <w:spacing w:after="10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</w:t>
      </w:r>
      <w:r w:rsidR="00724D5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5</w:t>
      </w:r>
      <w:r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Udział w projekcie oznacza akceptację powyższego regulaminu.</w:t>
      </w:r>
    </w:p>
    <w:p w14:paraId="216FD7B8" w14:textId="2F55FA05" w:rsidR="00254342" w:rsidRPr="00B81C47" w:rsidRDefault="003F0495">
      <w:pPr>
        <w:spacing w:after="10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</w:t>
      </w:r>
      <w:r w:rsidR="00724D5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6</w:t>
      </w:r>
      <w:r w:rsidRPr="00B81C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Niespełnienie warunków regulaminu spowoduje obciążenie uczestnika pełnymi kosztami pobytu oraz uczestnictwa w zajęciach.</w:t>
      </w:r>
    </w:p>
    <w:sectPr w:rsidR="00254342" w:rsidRPr="00B81C47" w:rsidSect="004606C1">
      <w:headerReference w:type="default" r:id="rId7"/>
      <w:footerReference w:type="default" r:id="rId8"/>
      <w:pgSz w:w="11906" w:h="16838"/>
      <w:pgMar w:top="1417" w:right="1558" w:bottom="1417" w:left="1134" w:header="708" w:footer="1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443E" w14:textId="77777777" w:rsidR="00AC5E8D" w:rsidRDefault="00AC5E8D" w:rsidP="00A725D5">
      <w:pPr>
        <w:spacing w:after="0" w:line="240" w:lineRule="auto"/>
      </w:pPr>
      <w:r>
        <w:separator/>
      </w:r>
    </w:p>
  </w:endnote>
  <w:endnote w:type="continuationSeparator" w:id="0">
    <w:p w14:paraId="7E7346E7" w14:textId="77777777" w:rsidR="00AC5E8D" w:rsidRDefault="00AC5E8D" w:rsidP="00A7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CAB9" w14:textId="77777777" w:rsidR="00F9029C" w:rsidRPr="004606C1" w:rsidRDefault="00F9029C" w:rsidP="004606C1">
    <w:pPr>
      <w:pStyle w:val="Stopka"/>
      <w:jc w:val="center"/>
      <w:rPr>
        <w:bCs/>
        <w:i/>
      </w:rPr>
    </w:pPr>
    <w:r w:rsidRPr="004606C1">
      <w:rPr>
        <w:bCs/>
        <w:i/>
      </w:rPr>
      <w:t>Projekt ,,Artystyczny Świat Amazonek” w ramach, którego są organizowane Plenery realizowany jest dzięki dofinansowaniu z Państwowego Funduszu Rehabilitacji Osób Niepełnosprawnych.</w:t>
    </w:r>
  </w:p>
  <w:p w14:paraId="2523F98B" w14:textId="77777777" w:rsidR="00F9029C" w:rsidRDefault="00F9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7F4A" w14:textId="77777777" w:rsidR="00AC5E8D" w:rsidRDefault="00AC5E8D" w:rsidP="00A725D5">
      <w:pPr>
        <w:spacing w:after="0" w:line="240" w:lineRule="auto"/>
      </w:pPr>
      <w:r>
        <w:separator/>
      </w:r>
    </w:p>
  </w:footnote>
  <w:footnote w:type="continuationSeparator" w:id="0">
    <w:p w14:paraId="7FB8F485" w14:textId="77777777" w:rsidR="00AC5E8D" w:rsidRDefault="00AC5E8D" w:rsidP="00A7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8868" w14:textId="77777777" w:rsidR="00A725D5" w:rsidRDefault="004606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6193113" wp14:editId="3F7C8B95">
          <wp:simplePos x="0" y="0"/>
          <wp:positionH relativeFrom="margin">
            <wp:posOffset>1995805</wp:posOffset>
          </wp:positionH>
          <wp:positionV relativeFrom="paragraph">
            <wp:posOffset>-125730</wp:posOffset>
          </wp:positionV>
          <wp:extent cx="2028825" cy="974725"/>
          <wp:effectExtent l="0" t="0" r="9525" b="0"/>
          <wp:wrapNone/>
          <wp:docPr id="13" name="Obraz 13" descr="\\Serwer\zapas\PISMA FEDERACJA\LOGA\PFRON-now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\\Serwer\zapas\PISMA FEDERACJA\LOGA\PFRON-now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28039957" wp14:editId="2D1E59A7">
          <wp:simplePos x="0" y="0"/>
          <wp:positionH relativeFrom="column">
            <wp:posOffset>4891405</wp:posOffset>
          </wp:positionH>
          <wp:positionV relativeFrom="paragraph">
            <wp:posOffset>-220980</wp:posOffset>
          </wp:positionV>
          <wp:extent cx="1171575" cy="1219200"/>
          <wp:effectExtent l="0" t="0" r="9525" b="0"/>
          <wp:wrapNone/>
          <wp:docPr id="14" name="Obraz 14" descr="logo federacja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eracja -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5D5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F127B"/>
    <w:multiLevelType w:val="hybridMultilevel"/>
    <w:tmpl w:val="496E4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93738"/>
    <w:multiLevelType w:val="hybridMultilevel"/>
    <w:tmpl w:val="07FEEC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1A7923"/>
    <w:multiLevelType w:val="hybridMultilevel"/>
    <w:tmpl w:val="07AA4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959533">
    <w:abstractNumId w:val="2"/>
  </w:num>
  <w:num w:numId="2" w16cid:durableId="1969164375">
    <w:abstractNumId w:val="1"/>
  </w:num>
  <w:num w:numId="3" w16cid:durableId="843326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60"/>
    <w:rsid w:val="00095329"/>
    <w:rsid w:val="000A360F"/>
    <w:rsid w:val="00254342"/>
    <w:rsid w:val="0028550D"/>
    <w:rsid w:val="002F3E77"/>
    <w:rsid w:val="003F0495"/>
    <w:rsid w:val="0042338E"/>
    <w:rsid w:val="00425E60"/>
    <w:rsid w:val="0044268B"/>
    <w:rsid w:val="004606C1"/>
    <w:rsid w:val="0049714D"/>
    <w:rsid w:val="004C1214"/>
    <w:rsid w:val="00575B20"/>
    <w:rsid w:val="005E320D"/>
    <w:rsid w:val="006B02E6"/>
    <w:rsid w:val="006E37F8"/>
    <w:rsid w:val="006F70C0"/>
    <w:rsid w:val="00724D57"/>
    <w:rsid w:val="0075634A"/>
    <w:rsid w:val="007911DA"/>
    <w:rsid w:val="0080105D"/>
    <w:rsid w:val="008817D5"/>
    <w:rsid w:val="00884850"/>
    <w:rsid w:val="00895BC9"/>
    <w:rsid w:val="008D6839"/>
    <w:rsid w:val="009121C3"/>
    <w:rsid w:val="009B1F27"/>
    <w:rsid w:val="009E71C3"/>
    <w:rsid w:val="00A04AEE"/>
    <w:rsid w:val="00A13D0D"/>
    <w:rsid w:val="00A725D5"/>
    <w:rsid w:val="00AC5E8D"/>
    <w:rsid w:val="00B81C47"/>
    <w:rsid w:val="00B82C46"/>
    <w:rsid w:val="00C11E55"/>
    <w:rsid w:val="00C41074"/>
    <w:rsid w:val="00C716E8"/>
    <w:rsid w:val="00CA3650"/>
    <w:rsid w:val="00D4661E"/>
    <w:rsid w:val="00E975C7"/>
    <w:rsid w:val="00F124F6"/>
    <w:rsid w:val="00F9029C"/>
    <w:rsid w:val="00FA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AF4752"/>
  <w15:chartTrackingRefBased/>
  <w15:docId w15:val="{9BCCBB74-5F27-4789-8C73-36EA5F20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16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5D5"/>
  </w:style>
  <w:style w:type="paragraph" w:styleId="Stopka">
    <w:name w:val="footer"/>
    <w:basedOn w:val="Normalny"/>
    <w:link w:val="StopkaZnak"/>
    <w:uiPriority w:val="99"/>
    <w:unhideWhenUsed/>
    <w:rsid w:val="00A7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5D5"/>
  </w:style>
  <w:style w:type="paragraph" w:styleId="Akapitzlist">
    <w:name w:val="List Paragraph"/>
    <w:basedOn w:val="Normalny"/>
    <w:uiPriority w:val="34"/>
    <w:qFormat/>
    <w:rsid w:val="009E7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Sitnik</dc:creator>
  <cp:keywords/>
  <dc:description/>
  <cp:lastModifiedBy>Dorota</cp:lastModifiedBy>
  <cp:revision>16</cp:revision>
  <dcterms:created xsi:type="dcterms:W3CDTF">2021-04-21T08:56:00Z</dcterms:created>
  <dcterms:modified xsi:type="dcterms:W3CDTF">2022-04-28T11:21:00Z</dcterms:modified>
</cp:coreProperties>
</file>